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color w:val="000000"/>
          <w:u w:color="00000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283208</wp:posOffset>
            </wp:positionH>
            <wp:positionV relativeFrom="line">
              <wp:posOffset>-605790</wp:posOffset>
            </wp:positionV>
            <wp:extent cx="6214108" cy="1859280"/>
            <wp:effectExtent l="0" t="0" r="0" b="0"/>
            <wp:wrapNone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108" cy="1859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16"/>
          <w:szCs w:val="16"/>
        </w:rPr>
      </w:pPr>
    </w:p>
    <w:tbl>
      <w:tblPr>
        <w:tblW w:w="9780" w:type="dxa"/>
        <w:jc w:val="left"/>
        <w:tblInd w:w="8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ed0"/>
        <w:tblLayout w:type="fixed"/>
      </w:tblPr>
      <w:tblGrid>
        <w:gridCol w:w="9780"/>
      </w:tblGrid>
      <w:tr>
        <w:tblPrEx>
          <w:shd w:val="clear" w:color="auto" w:fill="caced0"/>
        </w:tblPrEx>
        <w:trPr>
          <w:trHeight w:val="1394" w:hRule="atLeast"/>
        </w:trPr>
        <w:tc>
          <w:tcPr>
            <w:tcW w:type="dxa" w:w="978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54a2c3" w:sz="12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30"/>
                <w:szCs w:val="30"/>
                <w:u w:val="none" w:color="595959"/>
                <w:vertAlign w:val="baseline"/>
              </w:rPr>
            </w:pPr>
            <w:r>
              <w:rPr>
                <w:rFonts w:ascii="Comic Sans MS" w:hAns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en-US"/>
              </w:rPr>
              <w:t>Application for financial aid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 order that the Trustees can make a fair and consistent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assessment of all applications, please complete the details below</w:t>
            </w:r>
          </w:p>
        </w:tc>
      </w:tr>
    </w:tbl>
    <w:p>
      <w:pPr>
        <w:pStyle w:val="Body A"/>
        <w:widowControl w:val="0"/>
        <w:spacing w:line="240" w:lineRule="auto"/>
        <w:ind w:left="750" w:hanging="750"/>
        <w:rPr>
          <w:sz w:val="16"/>
          <w:szCs w:val="16"/>
        </w:rPr>
      </w:pPr>
    </w:p>
    <w:p>
      <w:pPr>
        <w:pStyle w:val="Body A"/>
        <w:widowControl w:val="0"/>
        <w:spacing w:line="240" w:lineRule="auto"/>
        <w:ind w:left="642" w:hanging="642"/>
        <w:rPr>
          <w:sz w:val="16"/>
          <w:szCs w:val="16"/>
        </w:rPr>
      </w:pPr>
    </w:p>
    <w:p>
      <w:pPr>
        <w:pStyle w:val="Body A"/>
        <w:widowControl w:val="0"/>
        <w:spacing w:line="240" w:lineRule="auto"/>
        <w:ind w:left="534" w:hanging="534"/>
        <w:rPr>
          <w:sz w:val="16"/>
          <w:szCs w:val="16"/>
        </w:rPr>
      </w:pPr>
    </w:p>
    <w:p>
      <w:pPr>
        <w:pStyle w:val="Body A"/>
        <w:jc w:val="center"/>
        <w:rPr>
          <w:b w:val="1"/>
          <w:bCs w:val="1"/>
          <w:sz w:val="16"/>
          <w:szCs w:val="16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PLEASE FILL IN ALL BOXES</w:t>
      </w:r>
    </w:p>
    <w:tbl>
      <w:tblPr>
        <w:tblW w:w="108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ed0"/>
        <w:tblLayout w:type="fixed"/>
      </w:tblPr>
      <w:tblGrid>
        <w:gridCol w:w="10800"/>
      </w:tblGrid>
      <w:tr>
        <w:tblPrEx>
          <w:shd w:val="clear" w:color="auto" w:fill="caced0"/>
        </w:tblPrEx>
        <w:trPr>
          <w:trHeight w:val="724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Full Name:</w:t>
            </w:r>
          </w:p>
        </w:tc>
      </w:tr>
      <w:tr>
        <w:tblPrEx>
          <w:shd w:val="clear" w:color="auto" w:fill="caced0"/>
        </w:tblPrEx>
        <w:trPr>
          <w:trHeight w:val="58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Date of Birth:</w:t>
            </w:r>
          </w:p>
        </w:tc>
      </w:tr>
      <w:tr>
        <w:tblPrEx>
          <w:shd w:val="clear" w:color="auto" w:fill="caced0"/>
        </w:tblPrEx>
        <w:trPr>
          <w:trHeight w:val="86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Home address:</w:t>
            </w:r>
          </w:p>
        </w:tc>
      </w:tr>
      <w:tr>
        <w:tblPrEx>
          <w:shd w:val="clear" w:color="auto" w:fill="caced0"/>
        </w:tblPrEx>
        <w:trPr>
          <w:trHeight w:val="58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Postcode:</w:t>
            </w:r>
          </w:p>
        </w:tc>
      </w:tr>
      <w:tr>
        <w:tblPrEx>
          <w:shd w:val="clear" w:color="auto" w:fill="caced0"/>
        </w:tblPrEx>
        <w:trPr>
          <w:trHeight w:val="58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Telephone number:</w:t>
            </w:r>
          </w:p>
        </w:tc>
      </w:tr>
      <w:tr>
        <w:tblPrEx>
          <w:shd w:val="clear" w:color="auto" w:fill="caced0"/>
        </w:tblPrEx>
        <w:trPr>
          <w:trHeight w:val="170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Specific purpose of funding:</w:t>
            </w:r>
          </w:p>
          <w:p>
            <w:pPr>
              <w:pStyle w:val="Body A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aced0"/>
        </w:tblPrEx>
        <w:trPr>
          <w:trHeight w:val="114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If university or college give all details of course: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</w:rPr>
            </w:r>
          </w:p>
        </w:tc>
      </w:tr>
      <w:tr>
        <w:tblPrEx>
          <w:shd w:val="clear" w:color="auto" w:fill="caced0"/>
        </w:tblPrEx>
        <w:trPr>
          <w:trHeight w:val="142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Why should we award you with a grant from A Skye Full of Stars:</w:t>
            </w: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aced0"/>
        </w:tblPrEx>
        <w:trPr>
          <w:trHeight w:val="58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4"/>
                <w:szCs w:val="24"/>
                <w:u w:val="none" w:color="595959"/>
                <w:vertAlign w:val="baseline"/>
                <w:rtl w:val="0"/>
                <w:lang w:val="en-US"/>
              </w:rPr>
              <w:t>Signature:                                                                           Date:</w:t>
            </w:r>
          </w:p>
        </w:tc>
      </w:tr>
      <w:tr>
        <w:tblPrEx>
          <w:shd w:val="clear" w:color="auto" w:fill="caced0"/>
        </w:tblPrEx>
        <w:trPr>
          <w:trHeight w:val="782" w:hRule="atLeast"/>
        </w:trPr>
        <w:tc>
          <w:tcPr>
            <w:tcW w:type="dxa" w:w="10800"/>
            <w:tcBorders>
              <w:top w:val="single" w:color="8dc1d7" w:sz="4" w:space="0" w:shadow="0" w:frame="0"/>
              <w:left w:val="single" w:color="8dc1d7" w:sz="4" w:space="0" w:shadow="0" w:frame="0"/>
              <w:bottom w:val="single" w:color="8dc1d7" w:sz="4" w:space="0" w:shadow="0" w:frame="0"/>
              <w:right w:val="single" w:color="8dc1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2"/>
                <w:szCs w:val="22"/>
                <w:u w:val="none" w:color="595959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2"/>
                <w:szCs w:val="22"/>
                <w:u w:val="none" w:color="595959"/>
                <w:vertAlign w:val="baseline"/>
                <w:rtl w:val="0"/>
                <w:lang w:val="en-US"/>
              </w:rPr>
              <w:t>Return completed form to:    A Skye Full of Stars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2"/>
                <w:szCs w:val="22"/>
                <w:u w:val="none" w:color="595959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2"/>
                <w:szCs w:val="22"/>
                <w:u w:val="none" w:color="595959"/>
                <w:vertAlign w:val="baseline"/>
                <w:rtl w:val="0"/>
                <w:lang w:val="en-US"/>
              </w:rPr>
              <w:t xml:space="preserve">                                              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22"/>
                <w:szCs w:val="22"/>
                <w:u w:val="none" w:color="595959"/>
                <w:vertAlign w:val="baseline"/>
                <w:rtl w:val="0"/>
                <w:lang w:val="en-US"/>
              </w:rPr>
              <w:t xml:space="preserve">via email to: </w:t>
            </w:r>
            <w:r>
              <w:rPr>
                <w:rStyle w:val="Hyperlink.0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62c7ad"/>
                <w:spacing w:val="0"/>
                <w:kern w:val="0"/>
                <w:position w:val="0"/>
                <w:sz w:val="24"/>
                <w:szCs w:val="24"/>
                <w:u w:val="single" w:color="62c7ad"/>
                <w:vertAlign w:val="baseline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62c7ad"/>
                <w:spacing w:val="0"/>
                <w:kern w:val="0"/>
                <w:position w:val="0"/>
                <w:sz w:val="24"/>
                <w:szCs w:val="24"/>
                <w:u w:val="single" w:color="62c7ad"/>
                <w:vertAlign w:val="baseline"/>
                <w:rtl w:val="0"/>
                <w:lang w:val="en-US"/>
              </w:rPr>
              <w:instrText xml:space="preserve"> HYPERLINK "mailto:sharonannfry70@hotmail.com"</w:instrText>
            </w:r>
            <w:r>
              <w:rPr>
                <w:rStyle w:val="Hyperlink.0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62c7ad"/>
                <w:spacing w:val="0"/>
                <w:kern w:val="0"/>
                <w:position w:val="0"/>
                <w:sz w:val="24"/>
                <w:szCs w:val="24"/>
                <w:u w:val="single" w:color="62c7ad"/>
                <w:vertAlign w:val="baseline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62c7ad"/>
                <w:spacing w:val="0"/>
                <w:kern w:val="0"/>
                <w:position w:val="0"/>
                <w:sz w:val="24"/>
                <w:szCs w:val="24"/>
                <w:u w:val="single" w:color="62c7ad"/>
                <w:vertAlign w:val="baseline"/>
                <w:rtl w:val="0"/>
                <w:lang w:val="en-US"/>
              </w:rPr>
              <w:t>sharonannfry70@hotmail.com</w:t>
            </w:r>
            <w:r>
              <w:rPr/>
              <w:fldChar w:fldCharType="end" w:fldLock="0"/>
            </w:r>
          </w:p>
        </w:tc>
      </w:tr>
    </w:tbl>
    <w:p>
      <w:pPr>
        <w:pStyle w:val="Body A"/>
        <w:widowControl w:val="0"/>
        <w:spacing w:line="240" w:lineRule="auto"/>
        <w:ind w:left="216" w:hanging="216"/>
        <w:rPr>
          <w:rStyle w:val="None"/>
          <w:b w:val="1"/>
          <w:bCs w:val="1"/>
          <w:sz w:val="16"/>
          <w:szCs w:val="16"/>
        </w:rPr>
      </w:pPr>
    </w:p>
    <w:p>
      <w:pPr>
        <w:pStyle w:val="Body A"/>
        <w:widowControl w:val="0"/>
        <w:spacing w:line="240" w:lineRule="auto"/>
        <w:ind w:left="108" w:hanging="108"/>
        <w:rPr>
          <w:rStyle w:val="None"/>
          <w:b w:val="1"/>
          <w:bCs w:val="1"/>
          <w:sz w:val="16"/>
          <w:szCs w:val="16"/>
        </w:rPr>
      </w:pPr>
      <w:r>
        <w:rPr>
          <w:rStyle w:val="None"/>
          <w:b w:val="1"/>
          <w:bCs w:val="1"/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120532</wp:posOffset>
                </wp:positionV>
                <wp:extent cx="6694726" cy="133373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726" cy="13337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jc w:val="center"/>
                            </w:pPr>
                          </w:p>
                          <w:p>
                            <w:pPr>
                              <w:pStyle w:val="header"/>
                              <w:jc w:val="center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If you cannot spend the money on the specified items or if items cost less than you applied for, then please return the balance to A Skye Full of Stars to </w:t>
                            </w:r>
                          </w:p>
                          <w:p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enable us to award to another young person.</w:t>
                            </w:r>
                            <w:r>
                              <w:rPr>
                                <w:rStyle w:val="None"/>
                                <w:i w:val="1"/>
                                <w:iCs w:val="1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9.5pt;width:527.1pt;height:105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center"/>
                      </w:pPr>
                    </w:p>
                    <w:p>
                      <w:pPr>
                        <w:pStyle w:val="header"/>
                        <w:jc w:val="center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If you cannot spend the money on the specified items or if items cost less than you applied for, then please return the balance to A Skye Full of Stars to </w:t>
                      </w:r>
                    </w:p>
                    <w:p>
                      <w:pPr>
                        <w:pStyle w:val="header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enable us to award to another young person.</w:t>
                      </w:r>
                      <w:r>
                        <w:rPr>
                          <w:rStyle w:val="None"/>
                          <w:i w:val="1"/>
                          <w:iCs w:val="1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Body A"/>
        <w:widowControl w:val="0"/>
        <w:spacing w:line="240" w:lineRule="auto"/>
        <w:rPr>
          <w:rStyle w:val="None"/>
          <w:sz w:val="16"/>
          <w:szCs w:val="16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</w:pPr>
      <w:r>
        <w:rPr>
          <w:rStyle w:val="None"/>
          <w:sz w:val="24"/>
          <w:szCs w:val="24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567" w:right="720" w:bottom="567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0"/>
      <w:szCs w:val="30"/>
      <w:u w:val="none" w:color="595959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62c7ad"/>
      <w:spacing w:val="0"/>
      <w:kern w:val="0"/>
      <w:position w:val="0"/>
      <w:sz w:val="24"/>
      <w:szCs w:val="24"/>
      <w:u w:val="single" w:color="62c7ad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